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082" w:rsidRPr="00677406" w:rsidRDefault="00DB6082" w:rsidP="00DB6082">
      <w:pPr>
        <w:pStyle w:val="3"/>
        <w:rPr>
          <w:spacing w:val="0"/>
        </w:rPr>
      </w:pPr>
      <w:r w:rsidRPr="00677406">
        <w:rPr>
          <w:spacing w:val="0"/>
        </w:rPr>
        <w:t xml:space="preserve">Администрация муниципального образования «Город Астрахань» </w:t>
      </w:r>
    </w:p>
    <w:p w:rsidR="00C161D8" w:rsidRDefault="00DB6082" w:rsidP="00DB6082">
      <w:pPr>
        <w:pStyle w:val="3"/>
        <w:rPr>
          <w:spacing w:val="0"/>
        </w:rPr>
      </w:pPr>
      <w:r w:rsidRPr="00677406">
        <w:rPr>
          <w:spacing w:val="0"/>
        </w:rPr>
        <w:t>РАСПОРЯЖЕНИЕ</w:t>
      </w:r>
    </w:p>
    <w:p w:rsidR="00DB6082" w:rsidRPr="00677406" w:rsidRDefault="00DB6082" w:rsidP="00DB6082">
      <w:pPr>
        <w:pStyle w:val="3"/>
        <w:rPr>
          <w:spacing w:val="0"/>
        </w:rPr>
      </w:pPr>
      <w:r w:rsidRPr="00677406">
        <w:rPr>
          <w:spacing w:val="0"/>
        </w:rPr>
        <w:t>29 июля 2019 года № 1863-р</w:t>
      </w:r>
    </w:p>
    <w:p w:rsidR="00DB6082" w:rsidRPr="00677406" w:rsidRDefault="00DB6082" w:rsidP="00DB6082">
      <w:pPr>
        <w:pStyle w:val="3"/>
        <w:rPr>
          <w:spacing w:val="0"/>
        </w:rPr>
      </w:pPr>
      <w:r w:rsidRPr="00677406">
        <w:rPr>
          <w:spacing w:val="0"/>
        </w:rPr>
        <w:t xml:space="preserve">«Об утверждении Реестра названий улиц, бульваров, </w:t>
      </w:r>
    </w:p>
    <w:p w:rsidR="00DB6082" w:rsidRPr="00677406" w:rsidRDefault="00DB6082" w:rsidP="00DB6082">
      <w:pPr>
        <w:pStyle w:val="3"/>
        <w:rPr>
          <w:spacing w:val="0"/>
        </w:rPr>
      </w:pPr>
      <w:r w:rsidRPr="00677406">
        <w:rPr>
          <w:spacing w:val="0"/>
        </w:rPr>
        <w:t xml:space="preserve">проспектов, площадей, переулков и проездов </w:t>
      </w:r>
    </w:p>
    <w:p w:rsidR="00DB6082" w:rsidRPr="00677406" w:rsidRDefault="00DB6082" w:rsidP="00DB6082">
      <w:pPr>
        <w:pStyle w:val="3"/>
        <w:rPr>
          <w:spacing w:val="0"/>
        </w:rPr>
      </w:pPr>
      <w:r w:rsidRPr="00677406">
        <w:rPr>
          <w:spacing w:val="0"/>
        </w:rPr>
        <w:t>на территории муниципального образования «Город Астрахань»</w:t>
      </w:r>
    </w:p>
    <w:p w:rsidR="00DB6082" w:rsidRPr="00677406" w:rsidRDefault="00DB6082" w:rsidP="00C161D8">
      <w:pPr>
        <w:pStyle w:val="a3"/>
        <w:ind w:firstLine="709"/>
        <w:rPr>
          <w:spacing w:val="0"/>
        </w:rPr>
      </w:pPr>
      <w:bookmarkStart w:id="0" w:name="_GoBack"/>
      <w:proofErr w:type="gramStart"/>
      <w:r w:rsidRPr="00677406">
        <w:rPr>
          <w:spacing w:val="0"/>
        </w:rPr>
        <w:t xml:space="preserve">На основании Федерального закона «Об общих принципах организации местного самоуправления в Российской Федерации», приказа Министерства финансов Российской Федерации от 05.11.2015 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названия </w:t>
      </w:r>
      <w:proofErr w:type="spellStart"/>
      <w:r w:rsidRPr="00677406">
        <w:rPr>
          <w:spacing w:val="0"/>
        </w:rPr>
        <w:t>адресообразующих</w:t>
      </w:r>
      <w:proofErr w:type="spellEnd"/>
      <w:r w:rsidRPr="00677406">
        <w:rPr>
          <w:spacing w:val="0"/>
        </w:rPr>
        <w:t xml:space="preserve"> элементов», Положения о порядке присвоения, переименования, упразднения названий топонимических объектов на территории города</w:t>
      </w:r>
      <w:proofErr w:type="gramEnd"/>
      <w:r w:rsidRPr="00677406">
        <w:rPr>
          <w:spacing w:val="0"/>
        </w:rPr>
        <w:t xml:space="preserve"> Астрахани, утвержденного решением Городской Думы муниципального образования «Город Астрахань» от 25.04.2013 № 40, в целях упорядочения названий улиц, бульваров, проспектов, площадей, переулков и проездов на территории муниципального образования «Город Астрахань»:</w:t>
      </w:r>
    </w:p>
    <w:p w:rsidR="00DB6082" w:rsidRPr="00677406" w:rsidRDefault="00DB6082" w:rsidP="00C161D8">
      <w:pPr>
        <w:pStyle w:val="a3"/>
        <w:ind w:firstLine="709"/>
        <w:rPr>
          <w:spacing w:val="0"/>
        </w:rPr>
      </w:pPr>
      <w:r w:rsidRPr="00677406">
        <w:rPr>
          <w:spacing w:val="0"/>
        </w:rPr>
        <w:t>1. Утвердить прилагаемый Реестр названий улиц, бульваров, проспектов, площадей, переулков и проездов на территории муниципального образования «Город Астрахань».</w:t>
      </w:r>
    </w:p>
    <w:p w:rsidR="00DB6082" w:rsidRPr="00677406" w:rsidRDefault="00DB6082" w:rsidP="00C161D8">
      <w:pPr>
        <w:pStyle w:val="a3"/>
        <w:ind w:firstLine="709"/>
        <w:rPr>
          <w:spacing w:val="0"/>
        </w:rPr>
      </w:pPr>
      <w:r w:rsidRPr="00677406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DB6082" w:rsidRPr="00677406" w:rsidRDefault="00DB6082" w:rsidP="00C161D8">
      <w:pPr>
        <w:pStyle w:val="a3"/>
        <w:ind w:firstLine="709"/>
        <w:rPr>
          <w:spacing w:val="0"/>
        </w:rPr>
      </w:pPr>
      <w:r w:rsidRPr="00677406">
        <w:rPr>
          <w:spacing w:val="0"/>
        </w:rPr>
        <w:t>2.1. Опубликовать настоящее распоряжение администрации муниципального образования «Город Астрахань» в средствах массовой информации.</w:t>
      </w:r>
    </w:p>
    <w:p w:rsidR="00DB6082" w:rsidRPr="00677406" w:rsidRDefault="00DB6082" w:rsidP="00C161D8">
      <w:pPr>
        <w:pStyle w:val="a3"/>
        <w:ind w:firstLine="709"/>
        <w:rPr>
          <w:spacing w:val="0"/>
        </w:rPr>
      </w:pPr>
      <w:r w:rsidRPr="00677406">
        <w:rPr>
          <w:spacing w:val="0"/>
        </w:rPr>
        <w:t xml:space="preserve">2.2. </w:t>
      </w:r>
      <w:proofErr w:type="gramStart"/>
      <w:r w:rsidRPr="00677406">
        <w:rPr>
          <w:spacing w:val="0"/>
        </w:rPr>
        <w:t>Разместить</w:t>
      </w:r>
      <w:proofErr w:type="gramEnd"/>
      <w:r w:rsidRPr="00677406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B6082" w:rsidRPr="00DB6082" w:rsidRDefault="00DB6082" w:rsidP="00C161D8">
      <w:pPr>
        <w:pStyle w:val="a3"/>
        <w:ind w:firstLine="709"/>
        <w:rPr>
          <w:spacing w:val="0"/>
        </w:rPr>
      </w:pPr>
      <w:r w:rsidRPr="00677406">
        <w:rPr>
          <w:spacing w:val="0"/>
        </w:rPr>
        <w:t xml:space="preserve">3. Настоящее распоряжение администрации муниципального образования «Город Астрахань» вступает в силу со дня признания </w:t>
      </w:r>
      <w:proofErr w:type="gramStart"/>
      <w:r w:rsidRPr="00677406">
        <w:rPr>
          <w:spacing w:val="0"/>
        </w:rPr>
        <w:t>утратившим</w:t>
      </w:r>
      <w:proofErr w:type="gramEnd"/>
      <w:r w:rsidRPr="00677406">
        <w:rPr>
          <w:spacing w:val="0"/>
        </w:rPr>
        <w:t xml:space="preserve"> силу постановления администрации муниципального образования «Город Астрахань» от 19.10.2015 № 7047 «Об утверждении Реестра названий улиц, бульваров, площадей, </w:t>
      </w:r>
      <w:r w:rsidRPr="00DB6082">
        <w:rPr>
          <w:spacing w:val="0"/>
        </w:rPr>
        <w:t>переулков, и проездов на территории муниципального образования «Город Астрахань».</w:t>
      </w:r>
    </w:p>
    <w:p w:rsidR="00DB6082" w:rsidRPr="00DB6082" w:rsidRDefault="00DB6082" w:rsidP="00C161D8">
      <w:pPr>
        <w:pStyle w:val="a3"/>
        <w:ind w:firstLine="709"/>
        <w:rPr>
          <w:spacing w:val="0"/>
        </w:rPr>
      </w:pPr>
      <w:r w:rsidRPr="00DB6082">
        <w:rPr>
          <w:spacing w:val="0"/>
        </w:rPr>
        <w:t xml:space="preserve">4. </w:t>
      </w:r>
      <w:proofErr w:type="gramStart"/>
      <w:r w:rsidRPr="00DB6082">
        <w:rPr>
          <w:spacing w:val="0"/>
        </w:rPr>
        <w:t>Контроль за</w:t>
      </w:r>
      <w:proofErr w:type="gramEnd"/>
      <w:r w:rsidRPr="00DB6082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  <w:bookmarkEnd w:id="0"/>
    </w:p>
    <w:p w:rsidR="00DB6082" w:rsidRPr="00DB6082" w:rsidRDefault="00DB6082" w:rsidP="00DB6082">
      <w:pPr>
        <w:pStyle w:val="a3"/>
        <w:jc w:val="right"/>
        <w:rPr>
          <w:b/>
          <w:bCs/>
          <w:caps/>
          <w:spacing w:val="0"/>
        </w:rPr>
      </w:pPr>
      <w:r w:rsidRPr="00DB6082">
        <w:rPr>
          <w:b/>
          <w:bCs/>
          <w:spacing w:val="0"/>
        </w:rPr>
        <w:t xml:space="preserve">Глава администрации Р.Л. </w:t>
      </w:r>
      <w:r w:rsidRPr="00DB6082">
        <w:rPr>
          <w:b/>
          <w:bCs/>
          <w:caps/>
          <w:spacing w:val="0"/>
        </w:rPr>
        <w:t>Харисов</w:t>
      </w:r>
    </w:p>
    <w:sectPr w:rsidR="00DB6082" w:rsidRPr="00DB6082" w:rsidSect="00C161D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082"/>
    <w:rsid w:val="007A1DBF"/>
    <w:rsid w:val="00C161D8"/>
    <w:rsid w:val="00DB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B608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B608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B608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B608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2019-08-01T05:21:00Z</dcterms:created>
  <dcterms:modified xsi:type="dcterms:W3CDTF">2019-08-01T05:22:00Z</dcterms:modified>
</cp:coreProperties>
</file>